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5AE" w:rsidRDefault="0087584B">
      <w:r>
        <w:t>Le petit jeu</w:t>
      </w:r>
    </w:p>
    <w:p w:rsidR="0087584B" w:rsidRDefault="0087584B"/>
    <w:p w:rsidR="0087584B" w:rsidRDefault="0087584B">
      <w:r>
        <w:t xml:space="preserve">Je </w:t>
      </w:r>
    </w:p>
    <w:p w:rsidR="0087584B" w:rsidRDefault="0087584B">
      <w:r>
        <w:t>J’existe</w:t>
      </w:r>
    </w:p>
    <w:p w:rsidR="0087584B" w:rsidRDefault="0087584B">
      <w:r>
        <w:t>Je suis</w:t>
      </w:r>
    </w:p>
    <w:p w:rsidR="0087584B" w:rsidRDefault="0087584B">
      <w:r>
        <w:t>D’ici</w:t>
      </w:r>
    </w:p>
    <w:p w:rsidR="0087584B" w:rsidRDefault="0087584B">
      <w:r>
        <w:t>Jusqu’à l’infini</w:t>
      </w:r>
    </w:p>
    <w:p w:rsidR="0087584B" w:rsidRDefault="0087584B"/>
    <w:p w:rsidR="0087584B" w:rsidRDefault="0087584B">
      <w:r>
        <w:t>Mon corps est un contenant</w:t>
      </w:r>
    </w:p>
    <w:p w:rsidR="0087584B" w:rsidRDefault="0087584B">
      <w:r>
        <w:t>De constitution chimique</w:t>
      </w:r>
    </w:p>
    <w:p w:rsidR="0087584B" w:rsidRDefault="0087584B"/>
    <w:p w:rsidR="0087584B" w:rsidRDefault="0087584B">
      <w:r>
        <w:t>Un vase en céramique</w:t>
      </w:r>
    </w:p>
    <w:p w:rsidR="0087584B" w:rsidRDefault="0087584B">
      <w:r>
        <w:t>Plein d’espace</w:t>
      </w:r>
    </w:p>
    <w:p w:rsidR="0087584B" w:rsidRDefault="0087584B"/>
    <w:p w:rsidR="0087584B" w:rsidRDefault="0087584B">
      <w:r>
        <w:t>Si le vase se casse</w:t>
      </w:r>
    </w:p>
    <w:p w:rsidR="0087584B" w:rsidRDefault="0087584B">
      <w:r>
        <w:t>L’espace se répandra</w:t>
      </w:r>
    </w:p>
    <w:p w:rsidR="0087584B" w:rsidRDefault="0087584B">
      <w:r>
        <w:t>Dans l’espace environnant</w:t>
      </w:r>
    </w:p>
    <w:p w:rsidR="0087584B" w:rsidRDefault="0087584B"/>
    <w:p w:rsidR="0087584B" w:rsidRDefault="0087584B">
      <w:r>
        <w:t>Je suis la feuille d’un chêne millénaire</w:t>
      </w:r>
    </w:p>
    <w:p w:rsidR="0087584B" w:rsidRDefault="0087584B">
      <w:r>
        <w:t>En attendant d’être l’humus</w:t>
      </w:r>
    </w:p>
    <w:p w:rsidR="0087584B" w:rsidRDefault="0087584B">
      <w:r>
        <w:t>Qui nourrira d’autres saisons</w:t>
      </w:r>
    </w:p>
    <w:p w:rsidR="0087584B" w:rsidRDefault="0087584B"/>
    <w:p w:rsidR="0087584B" w:rsidRDefault="0087584B">
      <w:r>
        <w:t>Mon petit je</w:t>
      </w:r>
    </w:p>
    <w:p w:rsidR="0087584B" w:rsidRDefault="0087584B">
      <w:r>
        <w:t>Est un grand Jeu</w:t>
      </w:r>
    </w:p>
    <w:p w:rsidR="0087584B" w:rsidRDefault="0087584B"/>
    <w:p w:rsidR="0087584B" w:rsidRDefault="0087584B"/>
    <w:p w:rsidR="0087584B" w:rsidRDefault="0087584B">
      <w:r>
        <w:t xml:space="preserve">Chantal </w:t>
      </w:r>
      <w:proofErr w:type="spellStart"/>
      <w:r>
        <w:t>Bideau</w:t>
      </w:r>
      <w:proofErr w:type="spellEnd"/>
    </w:p>
    <w:p w:rsidR="0087584B" w:rsidRDefault="0087584B"/>
    <w:sectPr w:rsidR="00875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4B"/>
    <w:rsid w:val="004225AE"/>
    <w:rsid w:val="0087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94E1A64"/>
  <w15:chartTrackingRefBased/>
  <w15:docId w15:val="{A5236686-C788-B641-ADA1-911AEB1D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309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2025-12-28T15:48:00Z</dcterms:created>
  <dcterms:modified xsi:type="dcterms:W3CDTF">2025-12-28T15:54:00Z</dcterms:modified>
</cp:coreProperties>
</file>